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4A4E" w14:textId="72513948" w:rsidR="00673C50" w:rsidRPr="0027512C" w:rsidRDefault="00752CB7">
      <w:pPr>
        <w:rPr>
          <w:u w:val="single"/>
        </w:rPr>
      </w:pPr>
      <w:r w:rsidRPr="0027512C">
        <w:rPr>
          <w:u w:val="single"/>
        </w:rPr>
        <w:t xml:space="preserve">Objection to </w:t>
      </w:r>
      <w:r w:rsidRPr="0027512C">
        <w:rPr>
          <w:rFonts w:ascii="Helvetica" w:hAnsi="Helvetica" w:cs="Helvetica"/>
          <w:color w:val="333333"/>
          <w:u w:val="single"/>
          <w:shd w:val="clear" w:color="auto" w:fill="FFFFFF"/>
        </w:rPr>
        <w:t>DA/506/2023 at 50 Dunalban Avenue, Woy Woy</w:t>
      </w:r>
    </w:p>
    <w:p w14:paraId="5682A614" w14:textId="6D2A38C9" w:rsidR="00752CB7" w:rsidRDefault="00752CB7"/>
    <w:p w14:paraId="76B0DD7D" w14:textId="1A98EE75" w:rsidR="00752CB7" w:rsidRDefault="0027512C">
      <w:r>
        <w:t>1.</w:t>
      </w:r>
      <w:r w:rsidR="00752CB7">
        <w:t>There is also no assurance of the retention of the magnificent and healthy Jacaranda on the south west corner of the property. Given the urban heat crisis facing the Woy Woy peninsula, the Greener Places Strategy and NSW Government recommendations, this tree offers enormous aesthetic value and amenity not just the residents of 50 Dunalban Avenue but the entire surrounding community.</w:t>
      </w:r>
    </w:p>
    <w:p w14:paraId="7800AF47" w14:textId="77777777" w:rsidR="0027512C" w:rsidRDefault="0027512C"/>
    <w:p w14:paraId="64BD1C11" w14:textId="0ACDF767" w:rsidR="0027512C" w:rsidRDefault="0027512C" w:rsidP="0027512C">
      <w:r>
        <w:t>2.</w:t>
      </w:r>
      <w:r w:rsidRPr="0027512C">
        <w:t xml:space="preserve"> </w:t>
      </w:r>
      <w:r>
        <w:t xml:space="preserve">I am concerned that there is no indication of replacement trees for the established palms (possibly native Bangalow) which may be removed to make way for the extension. </w:t>
      </w:r>
    </w:p>
    <w:p w14:paraId="51D024FE" w14:textId="3927FA84" w:rsidR="0027512C" w:rsidRDefault="0027512C"/>
    <w:p w14:paraId="4DC2766A" w14:textId="6C7620E4" w:rsidR="0027512C" w:rsidRDefault="0027512C">
      <w:r>
        <w:t>Hopefully this can be updated on the SEE and the Greener Places Strategy enacted</w:t>
      </w:r>
    </w:p>
    <w:sectPr w:rsidR="00275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B7"/>
    <w:rsid w:val="00201B68"/>
    <w:rsid w:val="0027512C"/>
    <w:rsid w:val="00673C50"/>
    <w:rsid w:val="00752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75EC"/>
  <w15:chartTrackingRefBased/>
  <w15:docId w15:val="{698F9B62-2DFC-4EB7-A808-8EA30074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Wilder</dc:creator>
  <cp:keywords/>
  <dc:description/>
  <cp:lastModifiedBy>Jennifer Wilder</cp:lastModifiedBy>
  <cp:revision>2</cp:revision>
  <dcterms:created xsi:type="dcterms:W3CDTF">2023-04-02T06:58:00Z</dcterms:created>
  <dcterms:modified xsi:type="dcterms:W3CDTF">2023-04-02T07:19:00Z</dcterms:modified>
</cp:coreProperties>
</file>